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6641" w14:textId="77777777" w:rsidR="00C57D93" w:rsidRDefault="008B301A" w:rsidP="008B301A">
      <w:pPr>
        <w:spacing w:line="276" w:lineRule="auto"/>
        <w:rPr>
          <w:b/>
          <w:lang w:val="en-US" w:eastAsia="en-US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0776658" wp14:editId="10776659">
                <wp:simplePos x="0" y="0"/>
                <wp:positionH relativeFrom="column">
                  <wp:posOffset>-699770</wp:posOffset>
                </wp:positionH>
                <wp:positionV relativeFrom="paragraph">
                  <wp:posOffset>81280</wp:posOffset>
                </wp:positionV>
                <wp:extent cx="1076960" cy="52705"/>
                <wp:effectExtent l="0" t="0" r="27940" b="2349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52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9E788A" id="Obdélník 2" o:spid="_x0000_s1026" style="position:absolute;margin-left:-55.1pt;margin-top:6.4pt;width:84.8pt;height:4.15pt;z-index:25165670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" fillcolor="blue" strokecolor="blue" strokeweight=".26mm"/>
            </w:pict>
          </mc:Fallback>
        </mc:AlternateContent>
      </w:r>
      <w:r w:rsidR="00226E76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077665A" wp14:editId="1077665B">
                <wp:simplePos x="0" y="0"/>
                <wp:positionH relativeFrom="column">
                  <wp:posOffset>2502535</wp:posOffset>
                </wp:positionH>
                <wp:positionV relativeFrom="paragraph">
                  <wp:posOffset>-111760</wp:posOffset>
                </wp:positionV>
                <wp:extent cx="3731260" cy="358775"/>
                <wp:effectExtent l="0" t="0" r="0" b="0"/>
                <wp:wrapNone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077666A" w14:textId="77777777" w:rsidR="00C57D93" w:rsidRDefault="007379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lIns="635" tIns="46355" rIns="9207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77665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97.05pt;margin-top:-8.8pt;width:293.8pt;height:28.2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" stroked="f">
                <v:fill opacity="0"/>
                <v:textbox inset=".05pt,3.65pt,7.25pt,.05pt">
                  <w:txbxContent>
                    <w:p w14:paraId="1077666A" w14:textId="77777777" w:rsidR="00C57D93" w:rsidRDefault="007379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  <w:r w:rsidR="00226E7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077665C" wp14:editId="1077665D">
                <wp:simplePos x="0" y="0"/>
                <wp:positionH relativeFrom="column">
                  <wp:posOffset>908685</wp:posOffset>
                </wp:positionH>
                <wp:positionV relativeFrom="paragraph">
                  <wp:posOffset>78740</wp:posOffset>
                </wp:positionV>
                <wp:extent cx="1343025" cy="45719"/>
                <wp:effectExtent l="0" t="0" r="28575" b="120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19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84804B" id="Obdélník 1" o:spid="_x0000_s1026" style="position:absolute;margin-left:71.55pt;margin-top:6.2pt;width:105.75pt;height: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" fillcolor="blue" strokecolor="blue" strokeweight=".26mm"/>
            </w:pict>
          </mc:Fallback>
        </mc:AlternateContent>
      </w:r>
      <w:r w:rsidR="00226E76">
        <w:rPr>
          <w:b/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1077665E" wp14:editId="1077665F">
            <wp:simplePos x="0" y="0"/>
            <wp:positionH relativeFrom="column">
              <wp:posOffset>250255</wp:posOffset>
            </wp:positionH>
            <wp:positionV relativeFrom="paragraph">
              <wp:posOffset>0</wp:posOffset>
            </wp:positionV>
            <wp:extent cx="656640" cy="1156541"/>
            <wp:effectExtent l="0" t="0" r="0" b="5715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6640" cy="11565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776642" w14:textId="77777777" w:rsidR="00C57D93" w:rsidRDefault="007379F0" w:rsidP="008B301A">
      <w:pPr>
        <w:spacing w:line="276" w:lineRule="auto"/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10776660" wp14:editId="10776661">
                <wp:simplePos x="0" y="0"/>
                <wp:positionH relativeFrom="column">
                  <wp:posOffset>1266825</wp:posOffset>
                </wp:positionH>
                <wp:positionV relativeFrom="paragraph">
                  <wp:posOffset>76835</wp:posOffset>
                </wp:positionV>
                <wp:extent cx="5791200" cy="71640"/>
                <wp:effectExtent l="0" t="0" r="19050" b="241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1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3227F3" id="Obdélník 7" o:spid="_x0000_s1026" style="position:absolute;margin-left:99.75pt;margin-top:6.05pt;width:456pt;height:5.65pt;z-index:251660800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" fillcolor="yellow" strokecolor="yellow" strokeweight=".26mm"/>
            </w:pict>
          </mc:Fallback>
        </mc:AlternateContent>
      </w:r>
    </w:p>
    <w:p w14:paraId="10776643" w14:textId="77777777" w:rsidR="00C57D93" w:rsidRDefault="007379F0" w:rsidP="000E3A7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76644" w14:textId="77777777" w:rsidR="00B34339" w:rsidRDefault="00B34339" w:rsidP="00B34339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 xml:space="preserve">Možnost </w:t>
      </w:r>
      <w:r w:rsidRPr="003D5F8F">
        <w:rPr>
          <w:b/>
          <w:sz w:val="32"/>
        </w:rPr>
        <w:t>odkladu</w:t>
      </w:r>
      <w:r>
        <w:rPr>
          <w:b/>
          <w:sz w:val="32"/>
        </w:rPr>
        <w:t xml:space="preserve">, nahlédnutí do spisu, jak pomoci dítěti </w:t>
      </w:r>
    </w:p>
    <w:p w14:paraId="10776645" w14:textId="77777777" w:rsidR="00B34339" w:rsidRPr="003D5F8F" w:rsidRDefault="00B34339" w:rsidP="00B34339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 výuka cizího jazyka na I. stupni</w:t>
      </w:r>
    </w:p>
    <w:p w14:paraId="10776646" w14:textId="77777777" w:rsidR="00B34339" w:rsidRDefault="00B34339" w:rsidP="00B34339"/>
    <w:p w14:paraId="10776647" w14:textId="77777777" w:rsidR="00B34339" w:rsidRPr="003D5F8F" w:rsidRDefault="00B34339" w:rsidP="00B34339"/>
    <w:p w14:paraId="10776648" w14:textId="48119187" w:rsidR="00B34339" w:rsidRDefault="00B34339" w:rsidP="00B34339">
      <w:pPr>
        <w:pStyle w:val="Nadpis1"/>
        <w:spacing w:line="276" w:lineRule="auto"/>
        <w:jc w:val="both"/>
        <w:rPr>
          <w:b w:val="0"/>
          <w:szCs w:val="22"/>
        </w:rPr>
      </w:pPr>
      <w:r w:rsidRPr="00CF5E62">
        <w:rPr>
          <w:b w:val="0"/>
          <w:szCs w:val="22"/>
        </w:rPr>
        <w:t>Svým podpisem potvrzuji poučení o tom, že podáním Žádosti o přijetí k</w:t>
      </w:r>
      <w:r>
        <w:rPr>
          <w:b w:val="0"/>
          <w:szCs w:val="22"/>
        </w:rPr>
        <w:t> povinné školní docházce</w:t>
      </w:r>
      <w:r w:rsidRPr="00CF5E62">
        <w:rPr>
          <w:b w:val="0"/>
          <w:szCs w:val="22"/>
        </w:rPr>
        <w:t xml:space="preserve">, </w:t>
      </w:r>
      <w:r>
        <w:rPr>
          <w:b w:val="0"/>
          <w:szCs w:val="22"/>
        </w:rPr>
        <w:t xml:space="preserve">nebo </w:t>
      </w:r>
      <w:r w:rsidRPr="00CF5E62">
        <w:rPr>
          <w:b w:val="0"/>
        </w:rPr>
        <w:t xml:space="preserve">Žádosti o odložení povinné školní docházky, </w:t>
      </w:r>
      <w:r>
        <w:rPr>
          <w:b w:val="0"/>
        </w:rPr>
        <w:t xml:space="preserve">nebo </w:t>
      </w:r>
      <w:r w:rsidRPr="00CF5E62">
        <w:rPr>
          <w:b w:val="0"/>
        </w:rPr>
        <w:t>Žádost</w:t>
      </w:r>
      <w:r>
        <w:rPr>
          <w:b w:val="0"/>
        </w:rPr>
        <w:t>i o přijetí k</w:t>
      </w:r>
      <w:r w:rsidRPr="00CF5E62">
        <w:rPr>
          <w:b w:val="0"/>
        </w:rPr>
        <w:t xml:space="preserve"> povinné školní docházky</w:t>
      </w:r>
      <w:r>
        <w:rPr>
          <w:b w:val="0"/>
        </w:rPr>
        <w:t xml:space="preserve"> </w:t>
      </w:r>
      <w:r w:rsidRPr="00CF5E62">
        <w:rPr>
          <w:b w:val="0"/>
        </w:rPr>
        <w:t>před dovršením 6 let věku dítěte</w:t>
      </w:r>
      <w:r w:rsidRPr="00CF5E62">
        <w:rPr>
          <w:sz w:val="22"/>
          <w:szCs w:val="22"/>
        </w:rPr>
        <w:t xml:space="preserve"> </w:t>
      </w:r>
      <w:r w:rsidRPr="00957408">
        <w:rPr>
          <w:b w:val="0"/>
          <w:szCs w:val="22"/>
        </w:rPr>
        <w:t>je ve smyslu § 44, odst. 1 zákona č. 500/2004 Sb., správní řád, ve znění pozdějších předpisů, zahájeno správní řízení ve věci přijetí dítěte k základnímu vzdělávání.</w:t>
      </w:r>
    </w:p>
    <w:p w14:paraId="6508B54B" w14:textId="77777777" w:rsidR="00E25B7A" w:rsidRPr="00E25B7A" w:rsidRDefault="00E25B7A" w:rsidP="00E25B7A"/>
    <w:p w14:paraId="10776649" w14:textId="7C9B59EA" w:rsidR="00B34339" w:rsidRDefault="00B34339" w:rsidP="00B34339">
      <w:pPr>
        <w:spacing w:line="276" w:lineRule="auto"/>
        <w:jc w:val="both"/>
        <w:rPr>
          <w:szCs w:val="22"/>
        </w:rPr>
      </w:pPr>
      <w:r>
        <w:rPr>
          <w:szCs w:val="22"/>
        </w:rPr>
        <w:t>Dále jsem byl informován</w:t>
      </w:r>
      <w:r w:rsidRPr="003D5F8F">
        <w:rPr>
          <w:szCs w:val="22"/>
        </w:rPr>
        <w:t>:</w:t>
      </w:r>
      <w:r w:rsidR="00933802">
        <w:rPr>
          <w:szCs w:val="22"/>
        </w:rPr>
        <w:t xml:space="preserve">  </w:t>
      </w:r>
    </w:p>
    <w:p w14:paraId="7AD7F489" w14:textId="77777777" w:rsidR="00E25B7A" w:rsidRPr="003D5F8F" w:rsidRDefault="00E25B7A" w:rsidP="00B34339">
      <w:pPr>
        <w:spacing w:line="276" w:lineRule="auto"/>
        <w:jc w:val="both"/>
        <w:rPr>
          <w:szCs w:val="22"/>
        </w:rPr>
      </w:pPr>
    </w:p>
    <w:p w14:paraId="1077664A" w14:textId="186B9B2E" w:rsidR="00B34339" w:rsidRPr="003D5F8F" w:rsidRDefault="00B34339" w:rsidP="00B34339">
      <w:pPr>
        <w:numPr>
          <w:ilvl w:val="0"/>
          <w:numId w:val="3"/>
        </w:numPr>
        <w:spacing w:line="276" w:lineRule="auto"/>
        <w:jc w:val="both"/>
        <w:rPr>
          <w:color w:val="FF0000"/>
          <w:szCs w:val="22"/>
        </w:rPr>
      </w:pPr>
      <w:r>
        <w:rPr>
          <w:szCs w:val="22"/>
        </w:rPr>
        <w:t>o možnosti</w:t>
      </w:r>
      <w:r w:rsidRPr="003D5F8F">
        <w:rPr>
          <w:szCs w:val="22"/>
        </w:rPr>
        <w:t xml:space="preserve"> nahlédnutí do spisu a vyjádření se k podkladům rozhodnutí dle § 36 odst. 3 zákona č. 500/2004 Sb., správní řád. Této možnosti lze využít v </w:t>
      </w:r>
      <w:r>
        <w:rPr>
          <w:szCs w:val="22"/>
        </w:rPr>
        <w:t>úterý</w:t>
      </w:r>
      <w:r w:rsidR="002C568C">
        <w:rPr>
          <w:szCs w:val="22"/>
        </w:rPr>
        <w:t xml:space="preserve"> 15</w:t>
      </w:r>
      <w:bookmarkStart w:id="0" w:name="_GoBack"/>
      <w:bookmarkEnd w:id="0"/>
      <w:r>
        <w:rPr>
          <w:szCs w:val="22"/>
        </w:rPr>
        <w:t xml:space="preserve">. 4. </w:t>
      </w:r>
      <w:r w:rsidR="002C568C">
        <w:rPr>
          <w:szCs w:val="22"/>
        </w:rPr>
        <w:t>2025</w:t>
      </w:r>
      <w:r w:rsidRPr="003D5F8F">
        <w:rPr>
          <w:szCs w:val="22"/>
        </w:rPr>
        <w:t xml:space="preserve"> od </w:t>
      </w:r>
      <w:r w:rsidR="00E25B7A">
        <w:rPr>
          <w:szCs w:val="22"/>
        </w:rPr>
        <w:t>8:00 do 11:</w:t>
      </w:r>
      <w:r>
        <w:rPr>
          <w:szCs w:val="22"/>
        </w:rPr>
        <w:t>00 hod. v kanceláři školy,</w:t>
      </w:r>
    </w:p>
    <w:p w14:paraId="1077664B" w14:textId="77777777"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o možnosti</w:t>
      </w:r>
      <w:r w:rsidRPr="003D5F8F">
        <w:rPr>
          <w:szCs w:val="22"/>
        </w:rPr>
        <w:t xml:space="preserve"> odkladu povinné školní docházky</w:t>
      </w:r>
      <w:r>
        <w:rPr>
          <w:szCs w:val="22"/>
        </w:rPr>
        <w:t>,</w:t>
      </w:r>
    </w:p>
    <w:p w14:paraId="1077664C" w14:textId="5764609C"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jak pomoci dítěti v jeho dalším rozvoji do doby zahájení plnění povinné školní docházky (např. D</w:t>
      </w:r>
      <w:r w:rsidR="00B20280">
        <w:rPr>
          <w:szCs w:val="22"/>
        </w:rPr>
        <w:t>esatero pro rodiče, viz webové stránky školy, sekce Zápis do 1. třídy.</w:t>
      </w:r>
    </w:p>
    <w:p w14:paraId="1077664D" w14:textId="77777777"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že na Základní škole Edvarda Beneše a Mateřské škole Písek, Mírové nám. 1466 probíhá výuka cizího jazyka již od první třídy.</w:t>
      </w:r>
    </w:p>
    <w:p w14:paraId="1077664E" w14:textId="77777777" w:rsidR="00B34339" w:rsidRPr="003D5F8F" w:rsidRDefault="00B34339" w:rsidP="00B34339">
      <w:pPr>
        <w:spacing w:line="276" w:lineRule="auto"/>
        <w:ind w:left="720"/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213"/>
      </w:tblGrid>
      <w:tr w:rsidR="00B34339" w:rsidRPr="003D5F8F" w14:paraId="10776652" w14:textId="77777777" w:rsidTr="001D71F6">
        <w:trPr>
          <w:jc w:val="center"/>
        </w:trPr>
        <w:tc>
          <w:tcPr>
            <w:tcW w:w="3202" w:type="dxa"/>
            <w:shd w:val="clear" w:color="auto" w:fill="auto"/>
            <w:vAlign w:val="center"/>
          </w:tcPr>
          <w:p w14:paraId="1077664F" w14:textId="77777777"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Jméno dítěte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0776650" w14:textId="77777777"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Jméno zákonného zástupce dítěte (hůlkovým písmem)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0776651" w14:textId="77777777"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Podpis zákonného zástupce dítěte</w:t>
            </w:r>
          </w:p>
        </w:tc>
      </w:tr>
      <w:tr w:rsidR="00B34339" w:rsidRPr="003D5F8F" w14:paraId="10776656" w14:textId="77777777" w:rsidTr="001D71F6">
        <w:trPr>
          <w:trHeight w:val="510"/>
          <w:jc w:val="center"/>
        </w:trPr>
        <w:tc>
          <w:tcPr>
            <w:tcW w:w="3202" w:type="dxa"/>
            <w:shd w:val="clear" w:color="auto" w:fill="auto"/>
          </w:tcPr>
          <w:p w14:paraId="10776653" w14:textId="77777777"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14:paraId="10776654" w14:textId="77777777"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14:paraId="10776655" w14:textId="77777777"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</w:tr>
    </w:tbl>
    <w:p w14:paraId="10776657" w14:textId="77777777" w:rsidR="007379F0" w:rsidRDefault="007379F0" w:rsidP="00B34339">
      <w:pPr>
        <w:pStyle w:val="Nadpis1"/>
        <w:spacing w:line="276" w:lineRule="auto"/>
        <w:jc w:val="center"/>
      </w:pPr>
    </w:p>
    <w:sectPr w:rsidR="007379F0" w:rsidSect="008B301A">
      <w:footerReference w:type="default" r:id="rId11"/>
      <w:type w:val="continuous"/>
      <w:pgSz w:w="11906" w:h="16838"/>
      <w:pgMar w:top="851" w:right="1134" w:bottom="851" w:left="1134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76664" w14:textId="77777777" w:rsidR="00396B93" w:rsidRDefault="00396B93">
      <w:r>
        <w:separator/>
      </w:r>
    </w:p>
  </w:endnote>
  <w:endnote w:type="continuationSeparator" w:id="0">
    <w:p w14:paraId="10776665" w14:textId="77777777" w:rsidR="00396B93" w:rsidRDefault="0039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6666" w14:textId="77777777" w:rsidR="00C57D93" w:rsidRDefault="007379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14:paraId="10776667" w14:textId="77777777" w:rsidR="00C57D93" w:rsidRDefault="007379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14:paraId="10776668" w14:textId="77777777" w:rsidR="00C57D93" w:rsidRDefault="007379F0">
    <w:pPr>
      <w:pStyle w:val="Zpat"/>
      <w:jc w:val="center"/>
    </w:pPr>
    <w:r>
      <w:rPr>
        <w:sz w:val="20"/>
        <w:szCs w:val="20"/>
      </w:rPr>
      <w:t xml:space="preserve"> e-mail: </w:t>
    </w:r>
    <w:hyperlink r:id="rId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14:paraId="10776669" w14:textId="77777777"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76662" w14:textId="77777777" w:rsidR="00396B93" w:rsidRDefault="00396B93">
      <w:r>
        <w:separator/>
      </w:r>
    </w:p>
  </w:footnote>
  <w:footnote w:type="continuationSeparator" w:id="0">
    <w:p w14:paraId="10776663" w14:textId="77777777" w:rsidR="00396B93" w:rsidRDefault="0039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0A6"/>
    <w:multiLevelType w:val="hybridMultilevel"/>
    <w:tmpl w:val="E42E3D40"/>
    <w:lvl w:ilvl="0" w:tplc="8D3A4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7EC1"/>
    <w:multiLevelType w:val="hybridMultilevel"/>
    <w:tmpl w:val="E4D8B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3"/>
    <w:rsid w:val="00001C57"/>
    <w:rsid w:val="00034E72"/>
    <w:rsid w:val="000E3A78"/>
    <w:rsid w:val="000F3877"/>
    <w:rsid w:val="00226E76"/>
    <w:rsid w:val="0023723D"/>
    <w:rsid w:val="002B754A"/>
    <w:rsid w:val="002C568C"/>
    <w:rsid w:val="00367954"/>
    <w:rsid w:val="00396B93"/>
    <w:rsid w:val="00450CFB"/>
    <w:rsid w:val="004D0FD3"/>
    <w:rsid w:val="006F3B58"/>
    <w:rsid w:val="007379F0"/>
    <w:rsid w:val="00737A72"/>
    <w:rsid w:val="00747C2D"/>
    <w:rsid w:val="00763A3D"/>
    <w:rsid w:val="00786821"/>
    <w:rsid w:val="008118BA"/>
    <w:rsid w:val="00850B97"/>
    <w:rsid w:val="008B301A"/>
    <w:rsid w:val="00933802"/>
    <w:rsid w:val="00A9648A"/>
    <w:rsid w:val="00AA053C"/>
    <w:rsid w:val="00AF6C89"/>
    <w:rsid w:val="00B20280"/>
    <w:rsid w:val="00B34339"/>
    <w:rsid w:val="00BE65FF"/>
    <w:rsid w:val="00C57D93"/>
    <w:rsid w:val="00D72FD1"/>
    <w:rsid w:val="00E25B7A"/>
    <w:rsid w:val="00E33290"/>
    <w:rsid w:val="00E458CF"/>
    <w:rsid w:val="00E65429"/>
    <w:rsid w:val="00E87AFD"/>
    <w:rsid w:val="00EF1ADE"/>
    <w:rsid w:val="00F22DE4"/>
    <w:rsid w:val="00FB2326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6641"/>
  <w15:docId w15:val="{C77CE6B9-B767-408A-A3B2-2DB3CAE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pPr>
      <w:ind w:firstLine="708"/>
    </w:pPr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textovodkaz">
    <w:name w:val="Hyperlink"/>
    <w:basedOn w:val="Standardnpsmoodstavce"/>
    <w:uiPriority w:val="99"/>
    <w:unhideWhenUsed/>
    <w:rsid w:val="00226E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4E72"/>
    <w:pPr>
      <w:ind w:left="720"/>
      <w:contextualSpacing/>
    </w:pPr>
  </w:style>
  <w:style w:type="paragraph" w:customStyle="1" w:styleId="Standard">
    <w:name w:val="Standard"/>
    <w:rsid w:val="00B34339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val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D72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E57AC35A5AF43A3ECDE52F51B5FC6" ma:contentTypeVersion="13" ma:contentTypeDescription="Vytvoří nový dokument" ma:contentTypeScope="" ma:versionID="b25130bc84802abef9dc597772d6e0fd">
  <xsd:schema xmlns:xsd="http://www.w3.org/2001/XMLSchema" xmlns:xs="http://www.w3.org/2001/XMLSchema" xmlns:p="http://schemas.microsoft.com/office/2006/metadata/properties" xmlns:ns3="a89147b3-4b50-4786-b891-84826b553ec9" xmlns:ns4="569234da-d07a-41f2-8a56-c7edb72f5be5" targetNamespace="http://schemas.microsoft.com/office/2006/metadata/properties" ma:root="true" ma:fieldsID="cd5cf072f65d9881834d6fa9a68ea386" ns3:_="" ns4:_="">
    <xsd:import namespace="a89147b3-4b50-4786-b891-84826b553ec9"/>
    <xsd:import namespace="569234da-d07a-41f2-8a56-c7edb72f5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47b3-4b50-4786-b891-84826b553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34da-d07a-41f2-8a56-c7edb72f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993E-DDA9-4C44-A7B2-1892379BFF23}">
  <ds:schemaRefs>
    <ds:schemaRef ds:uri="http://purl.org/dc/terms/"/>
    <ds:schemaRef ds:uri="http://schemas.microsoft.com/office/2006/documentManagement/types"/>
    <ds:schemaRef ds:uri="http://purl.org/dc/dcmitype/"/>
    <ds:schemaRef ds:uri="569234da-d07a-41f2-8a56-c7edb72f5be5"/>
    <ds:schemaRef ds:uri="a89147b3-4b50-4786-b891-84826b553ec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179F5B-8494-402A-8D32-7ADAD71BA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60CE4-94A5-4590-A66E-299239CDE35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89147b3-4b50-4786-b891-84826b553ec9"/>
    <ds:schemaRef ds:uri="569234da-d07a-41f2-8a56-c7edb72f5be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vanzurova</dc:creator>
  <cp:keywords/>
  <dc:description/>
  <cp:lastModifiedBy>Mgr. Martin Prokop</cp:lastModifiedBy>
  <cp:revision>12</cp:revision>
  <cp:lastPrinted>2019-02-27T15:44:00Z</cp:lastPrinted>
  <dcterms:created xsi:type="dcterms:W3CDTF">2021-03-04T07:18:00Z</dcterms:created>
  <dcterms:modified xsi:type="dcterms:W3CDTF">2025-01-20T09:47:00Z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0x010100126E57AC35A5AF43A3ECDE52F51B5FC6</vt:lpwstr>
  </property>
</Properties>
</file>